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E6A11" w14:textId="77777777" w:rsidR="000362D1" w:rsidRDefault="000362D1"/>
    <w:p w14:paraId="3AB7B0CB" w14:textId="77777777" w:rsidR="00EA506D" w:rsidRPr="009A3B5E" w:rsidRDefault="00EA506D">
      <m:oMathPara>
        <m:oMath>
          <m:r>
            <w:rPr>
              <w:rFonts w:ascii="Cambria Math" w:hAnsi="Cambria Math"/>
            </w:rPr>
            <m:t>MD=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(1+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y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k</m:t>
                      </m:r>
                    </m:den>
                  </m:f>
                  <m:r>
                    <w:rPr>
                      <w:rFonts w:ascii="Cambria Math" w:hAnsi="Cambria Math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</w:rPr>
                    <m:t>y/k</m:t>
                  </m:r>
                </m:den>
              </m:f>
              <m:r>
                <w:rPr>
                  <w:rFonts w:ascii="Cambria Math" w:hAnsi="Cambria Math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100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</w:rPr>
                    <m:t>+m(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c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k</m:t>
                      </m:r>
                    </m:den>
                  </m:f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100y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k</m:t>
                      </m:r>
                    </m:den>
                  </m:f>
                  <m:r>
                    <w:rPr>
                      <w:rFonts w:ascii="Cambria Math" w:hAnsi="Cambria Math"/>
                    </w:rPr>
                    <m:t>)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den>
                      </m:f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100y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k</m:t>
                      </m:r>
                    </m:den>
                  </m:f>
                </m:den>
              </m:f>
            </m:e>
          </m:d>
          <m:r>
            <w:rPr>
              <w:rFonts w:ascii="Cambria Math" w:hAnsi="Cambria Math"/>
            </w:rPr>
            <m:t>/ k</m:t>
          </m:r>
        </m:oMath>
      </m:oMathPara>
    </w:p>
    <w:p w14:paraId="72042777" w14:textId="246B077A" w:rsidR="009A3B5E" w:rsidRDefault="009A3B5E" w:rsidP="009A3B5E">
      <w:pPr>
        <w:ind w:left="1620"/>
      </w:pPr>
      <w:r w:rsidRPr="00B5018E">
        <w:t>where</w:t>
      </w:r>
      <w:r>
        <w:rPr>
          <w:i/>
        </w:rPr>
        <w:t>:</w:t>
      </w:r>
    </w:p>
    <w:p w14:paraId="390AA7EA" w14:textId="244002F6" w:rsidR="009A3B5E" w:rsidRDefault="009A3B5E">
      <w:pPr>
        <w:rPr>
          <w:i/>
        </w:rPr>
      </w:pPr>
      <w:r>
        <w:tab/>
      </w:r>
      <w:r>
        <w:tab/>
      </w:r>
      <w:r>
        <w:tab/>
      </w:r>
      <w:r w:rsidR="00B5018E">
        <w:rPr>
          <w:i/>
        </w:rPr>
        <w:t xml:space="preserve">P </w:t>
      </w:r>
      <w:r w:rsidR="00B5018E" w:rsidRPr="00B5018E">
        <w:t>is the principal</w:t>
      </w:r>
    </w:p>
    <w:p w14:paraId="4BB2C518" w14:textId="10ED683E" w:rsidR="00B5018E" w:rsidRDefault="00B5018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N </w:t>
      </w:r>
      <w:r w:rsidRPr="00B5018E">
        <w:t>the number of coupons</w:t>
      </w:r>
      <w:bookmarkStart w:id="0" w:name="_GoBack"/>
      <w:bookmarkEnd w:id="0"/>
    </w:p>
    <w:p w14:paraId="46BE631F" w14:textId="5EFAF383" w:rsidR="00B5018E" w:rsidRDefault="00B5018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C</w:t>
      </w:r>
      <w:r w:rsidRPr="00B5018E">
        <w:rPr>
          <w:i/>
          <w:iCs/>
          <w:vertAlign w:val="subscript"/>
        </w:rPr>
        <w:t>i</w:t>
      </w:r>
      <w:r>
        <w:rPr>
          <w:i/>
        </w:rPr>
        <w:t xml:space="preserve"> </w:t>
      </w:r>
      <w:r w:rsidRPr="00B5018E">
        <w:t>the coupon paid on date</w:t>
      </w:r>
      <w:r>
        <w:rPr>
          <w:i/>
        </w:rPr>
        <w:t xml:space="preserve"> t</w:t>
      </w:r>
      <w:r w:rsidRPr="00B5018E">
        <w:rPr>
          <w:i/>
          <w:iCs/>
          <w:vertAlign w:val="subscript"/>
        </w:rPr>
        <w:t>i</w:t>
      </w:r>
    </w:p>
    <w:p w14:paraId="7EC4CD0A" w14:textId="77777777" w:rsidR="00B5018E" w:rsidRPr="00B5018E" w:rsidRDefault="00B5018E">
      <w:pPr>
        <w:rPr>
          <w:i/>
        </w:rPr>
      </w:pPr>
    </w:p>
    <w:p w14:paraId="34063270" w14:textId="77777777" w:rsidR="004272A8" w:rsidRDefault="004272A8"/>
    <w:p w14:paraId="6CC9D298" w14:textId="7276C026" w:rsidR="004272A8" w:rsidRDefault="009A3B5E">
      <m:oMathPara>
        <m:oMath>
          <m:r>
            <w:rPr>
              <w:rFonts w:ascii="Cambria Math" w:hAnsi="Cambria Math"/>
            </w:rPr>
            <m:t>PV=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(1+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y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k</m:t>
                      </m:r>
                    </m:den>
                  </m:f>
                  <m:r>
                    <w:rPr>
                      <w:rFonts w:ascii="Cambria Math" w:hAnsi="Cambria Math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</w:rPr>
                    <m:t>y/k</m:t>
                  </m:r>
                </m:den>
              </m:f>
              <m:r>
                <w:rPr>
                  <w:rFonts w:ascii="Cambria Math" w:hAnsi="Cambria Math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100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</w:rPr>
                    <m:t>+m(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c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k</m:t>
                      </m:r>
                    </m:den>
                  </m:f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100y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k</m:t>
                      </m:r>
                    </m:den>
                  </m:f>
                  <m:r>
                    <w:rPr>
                      <w:rFonts w:ascii="Cambria Math" w:hAnsi="Cambria Math"/>
                    </w:rPr>
                    <m:t>)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den>
                      </m:f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100y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k</m:t>
                      </m:r>
                    </m:den>
                  </m:f>
                </m:den>
              </m:f>
            </m:e>
          </m:d>
          <m:r>
            <w:rPr>
              <w:rFonts w:ascii="Cambria Math" w:hAnsi="Cambria Math"/>
            </w:rPr>
            <m:t>/ k</m:t>
          </m:r>
        </m:oMath>
      </m:oMathPara>
    </w:p>
    <w:p w14:paraId="15A0FE3E" w14:textId="77777777" w:rsidR="004272A8" w:rsidRDefault="004272A8"/>
    <w:sectPr w:rsidR="004272A8" w:rsidSect="00124E8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D1"/>
    <w:rsid w:val="000362D1"/>
    <w:rsid w:val="00124E80"/>
    <w:rsid w:val="004272A8"/>
    <w:rsid w:val="00612DF0"/>
    <w:rsid w:val="0064356F"/>
    <w:rsid w:val="00956A66"/>
    <w:rsid w:val="009A3B5E"/>
    <w:rsid w:val="00B5018E"/>
    <w:rsid w:val="00EA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54F2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62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2D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2D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62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2D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2D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</Words>
  <Characters>274</Characters>
  <Application>Microsoft Macintosh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Shacklette</dc:creator>
  <cp:keywords/>
  <dc:description/>
  <cp:lastModifiedBy>Mark Shacklette</cp:lastModifiedBy>
  <cp:revision>4</cp:revision>
  <dcterms:created xsi:type="dcterms:W3CDTF">2014-03-26T19:36:00Z</dcterms:created>
  <dcterms:modified xsi:type="dcterms:W3CDTF">2014-03-28T10:53:00Z</dcterms:modified>
</cp:coreProperties>
</file>