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D1" w:rsidRDefault="000362D1"/>
    <w:p w:rsidR="00EA506D" w:rsidRDefault="00EA506D">
      <w:bookmarkStart w:id="0" w:name="_GoBack"/>
      <w:bookmarkEnd w:id="0"/>
      <m:oMathPara>
        <m:oMath>
          <m:r>
            <w:rPr>
              <w:rFonts w:ascii="Cambria Math" w:hAnsi="Cambria Math"/>
            </w:rPr>
            <m:t>MD=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y/k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+m(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>/ k</m:t>
          </m:r>
        </m:oMath>
      </m:oMathPara>
    </w:p>
    <w:sectPr w:rsidR="00EA506D" w:rsidSect="00124E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D1"/>
    <w:rsid w:val="000362D1"/>
    <w:rsid w:val="00124E80"/>
    <w:rsid w:val="0064356F"/>
    <w:rsid w:val="00956A66"/>
    <w:rsid w:val="00E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4F9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Shacklette</dc:creator>
  <cp:keywords/>
  <dc:description/>
  <cp:lastModifiedBy>Mark Shacklette</cp:lastModifiedBy>
  <cp:revision>1</cp:revision>
  <dcterms:created xsi:type="dcterms:W3CDTF">2014-03-26T19:03:00Z</dcterms:created>
  <dcterms:modified xsi:type="dcterms:W3CDTF">2014-03-26T19:35:00Z</dcterms:modified>
</cp:coreProperties>
</file>